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81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11"/>
        <w:gridCol w:w="8"/>
        <w:gridCol w:w="3217"/>
        <w:gridCol w:w="2"/>
        <w:gridCol w:w="1539"/>
        <w:gridCol w:w="3"/>
        <w:gridCol w:w="1610"/>
        <w:gridCol w:w="24"/>
        <w:gridCol w:w="1202"/>
        <w:gridCol w:w="1242"/>
        <w:gridCol w:w="3"/>
        <w:gridCol w:w="1811"/>
        <w:gridCol w:w="1138"/>
        <w:gridCol w:w="863"/>
        <w:gridCol w:w="216"/>
        <w:gridCol w:w="955"/>
      </w:tblGrid>
      <w:tr>
        <w:trPr>
          <w:trHeight w:val="1590" w:hRule="atLeas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/>
            </w:r>
            <w:bookmarkStart w:id="0" w:name="__DdeLink__30289_775678961"/>
            <w:bookmarkStart w:id="1" w:name="__DdeLink__30289_775678961"/>
            <w:bookmarkEnd w:id="1"/>
          </w:p>
        </w:tc>
      </w:tr>
      <w:tr>
        <w:trPr>
          <w:trHeight w:val="43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</w:t>
            </w:r>
          </w:p>
        </w:tc>
      </w:tr>
      <w:tr>
        <w:trPr>
          <w:trHeight w:val="325" w:hRule="atLeast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/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/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7"/>
              <w:widowControl w:val="false"/>
              <w:tabs>
                <w:tab w:val="clear" w:pos="708"/>
                <w:tab w:val="left" w:pos="6840" w:leader="none"/>
              </w:tabs>
              <w:overflowPunct w:val="true"/>
              <w:bidi w:val="0"/>
              <w:spacing w:lineRule="auto" w:line="240" w:before="0" w:after="86"/>
              <w:ind w:right="141" w:hanging="0"/>
              <w:jc w:val="both"/>
              <w:textAlignment w:val="baseline"/>
              <w:rPr>
                <w:color w:val="000000"/>
              </w:rPr>
            </w:pPr>
            <w:r>
              <w:rPr/>
            </w: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/>
            </w: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8" w:top="765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cs="Times New Roman" w:ascii="Times New Roman" w:hAnsi="Times New Roman"/>
        <w:sz w:val="24"/>
        <w:szCs w:val="24"/>
      </w:rPr>
      <w:t>сентярь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 xml:space="preserve"> </w:t>
    </w:r>
    <w:r>
      <w:rPr>
        <w:rFonts w:cs="Times New Roman" w:ascii="Times New Roman" w:hAnsi="Times New Roman"/>
        <w:sz w:val="24"/>
        <w:szCs w:val="24"/>
      </w:rPr>
      <w:t>2022 г.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5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LibreOffice/7.3.2.2$Windows_X86_64 LibreOffice_project/49f2b1bff42cfccbd8f788c8dc32c1c309559be0</Application>
  <AppVersion>15.0000</AppVersion>
  <Pages>1</Pages>
  <Words>142</Words>
  <Characters>946</Characters>
  <CharactersWithSpaces>1080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2022-10-07T10:02:02Z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